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爱心笔记本电脑借用家长知情同意书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与申请借用人是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父子、母女等）关系，现同意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（申请借用人姓名）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（申请借用人学号）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申请借用1台爱心笔记本电脑。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本人承诺，监督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要求借用人对借用的笔记本电脑做好保管并仅用于学习使用，不得使用借用的爱心笔记本电脑开展任何违规违纪违法行为。若借用人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因各种原因，造成借用的爱心笔记本电脑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损坏、丢失且无能力修理或偿还时，由本人代为承担相关费用。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</w:p>
    <w:p>
      <w:pPr>
        <w:spacing w:line="579" w:lineRule="exact"/>
        <w:jc w:val="center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家长电话：         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 xml:space="preserve">    </w:t>
      </w: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家长签字：</w:t>
      </w:r>
    </w:p>
    <w:p>
      <w:pPr>
        <w:wordWrap w:val="0"/>
        <w:spacing w:line="579" w:lineRule="exact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DE81"/>
    <w:rsid w:val="1AC02FC3"/>
    <w:rsid w:val="3EEDB416"/>
    <w:rsid w:val="577DDA16"/>
    <w:rsid w:val="5FDB3D56"/>
    <w:rsid w:val="7EE7AA00"/>
    <w:rsid w:val="7F3F50F2"/>
    <w:rsid w:val="7FF9DE81"/>
    <w:rsid w:val="F9FD67A2"/>
    <w:rsid w:val="FDFE8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12</TotalTime>
  <ScaleCrop>false</ScaleCrop>
  <LinksUpToDate>false</LinksUpToDate>
  <CharactersWithSpaces>158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2025-02-19T09:07:00Z</dcterms:created>
  <dc:creator>Z.</dc:creator>
  <cp:lastModifiedBy>Z.</cp:lastModifiedBy>
  <dcterms:modified xsi:type="dcterms:W3CDTF">2025-03-11T16:35:04Z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5917156511FE4E2A169CC7673FE9CE8C_43</vt:lpwstr>
  </property>
  <property fmtid="{D5CDD505-2E9C-101B-9397-08002B2CF9AE}" pid="4" name="KSOTemplateDocerSaveRecord">
    <vt:lpwstr>eyJoZGlkIjoiNzBiZjhmZjViYWYzZGE0YTBiYjM0MzVmNzNjNjBkYTMiLCJ1c2VySWQiOiI0MDEzMTY0MzAifQ==</vt:lpwstr>
  </property>
</Properties>
</file>