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52F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020C87E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</w:pPr>
    </w:p>
    <w:p w14:paraId="5B6C7CBF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2024-2025学年北京师范大学砺行书院</w:t>
      </w:r>
    </w:p>
    <w:p w14:paraId="74839F51">
      <w:pPr>
        <w:spacing w:line="560" w:lineRule="exact"/>
        <w:jc w:val="center"/>
        <w:rPr>
          <w:rFonts w:hint="default" w:ascii="方正小标宋简体" w:hAnsi="宋体" w:eastAsia="方正小标宋简体" w:cs="宋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优秀团员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名额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分配</w:t>
      </w:r>
    </w:p>
    <w:p w14:paraId="1D0C35B2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</w:pPr>
    </w:p>
    <w:tbl>
      <w:tblPr>
        <w:tblStyle w:val="15"/>
        <w:tblW w:w="83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4360"/>
        <w:gridCol w:w="1012"/>
        <w:gridCol w:w="1124"/>
        <w:gridCol w:w="1124"/>
      </w:tblGrid>
      <w:tr w14:paraId="03A49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3" w:type="dxa"/>
            <w:vAlign w:val="center"/>
          </w:tcPr>
          <w:p w14:paraId="7883D9BD">
            <w:pPr>
              <w:pStyle w:val="16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4360" w:type="dxa"/>
            <w:vAlign w:val="center"/>
          </w:tcPr>
          <w:p w14:paraId="7545167A">
            <w:pPr>
              <w:pStyle w:val="16"/>
              <w:jc w:val="center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团支部</w:t>
            </w:r>
          </w:p>
        </w:tc>
        <w:tc>
          <w:tcPr>
            <w:tcW w:w="1012" w:type="dxa"/>
            <w:vAlign w:val="center"/>
          </w:tcPr>
          <w:p w14:paraId="72EDD083">
            <w:pPr>
              <w:pStyle w:val="16"/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在籍</w:t>
            </w:r>
          </w:p>
          <w:p w14:paraId="16A4EBB5">
            <w:pPr>
              <w:pStyle w:val="16"/>
              <w:jc w:val="center"/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团员数</w:t>
            </w:r>
          </w:p>
        </w:tc>
        <w:tc>
          <w:tcPr>
            <w:tcW w:w="1124" w:type="dxa"/>
            <w:vAlign w:val="center"/>
          </w:tcPr>
          <w:p w14:paraId="33DCF9AF">
            <w:pPr>
              <w:pStyle w:val="16"/>
              <w:jc w:val="center"/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5%原始比例</w:t>
            </w:r>
          </w:p>
        </w:tc>
        <w:tc>
          <w:tcPr>
            <w:tcW w:w="1124" w:type="dxa"/>
            <w:vAlign w:val="center"/>
          </w:tcPr>
          <w:p w14:paraId="10C6601B">
            <w:pPr>
              <w:pStyle w:val="16"/>
              <w:jc w:val="center"/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优秀团员名额</w:t>
            </w:r>
          </w:p>
        </w:tc>
      </w:tr>
      <w:tr w14:paraId="562AD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42C631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486517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2024级英语专业1班团支部</w:t>
            </w:r>
          </w:p>
        </w:tc>
        <w:tc>
          <w:tcPr>
            <w:tcW w:w="1012" w:type="dxa"/>
            <w:vAlign w:val="center"/>
          </w:tcPr>
          <w:p w14:paraId="6750C9CD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38</w:t>
            </w:r>
          </w:p>
        </w:tc>
        <w:tc>
          <w:tcPr>
            <w:tcW w:w="1124" w:type="dxa"/>
            <w:vAlign w:val="center"/>
          </w:tcPr>
          <w:p w14:paraId="1DE3DE98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1.9</w:t>
            </w:r>
          </w:p>
        </w:tc>
        <w:tc>
          <w:tcPr>
            <w:tcW w:w="1124" w:type="dxa"/>
            <w:vAlign w:val="center"/>
          </w:tcPr>
          <w:p w14:paraId="3D77C85B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</w:t>
            </w:r>
          </w:p>
        </w:tc>
      </w:tr>
      <w:tr w14:paraId="7FEF8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11D08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41CF21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2024级英语专业2班团支部</w:t>
            </w:r>
          </w:p>
        </w:tc>
        <w:tc>
          <w:tcPr>
            <w:tcW w:w="1012" w:type="dxa"/>
            <w:vAlign w:val="center"/>
          </w:tcPr>
          <w:p w14:paraId="00B5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43</w:t>
            </w:r>
          </w:p>
        </w:tc>
        <w:tc>
          <w:tcPr>
            <w:tcW w:w="1124" w:type="dxa"/>
            <w:vAlign w:val="center"/>
          </w:tcPr>
          <w:p w14:paraId="7CB8070A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2.15</w:t>
            </w:r>
          </w:p>
        </w:tc>
        <w:tc>
          <w:tcPr>
            <w:tcW w:w="1124" w:type="dxa"/>
            <w:vAlign w:val="center"/>
          </w:tcPr>
          <w:p w14:paraId="166354AB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</w:t>
            </w:r>
          </w:p>
        </w:tc>
      </w:tr>
      <w:tr w14:paraId="1BC78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7455D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2B1BCA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2024级英语专业3班团支部</w:t>
            </w:r>
          </w:p>
        </w:tc>
        <w:tc>
          <w:tcPr>
            <w:tcW w:w="1012" w:type="dxa"/>
            <w:vAlign w:val="center"/>
          </w:tcPr>
          <w:p w14:paraId="7A04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39</w:t>
            </w:r>
          </w:p>
        </w:tc>
        <w:tc>
          <w:tcPr>
            <w:tcW w:w="1124" w:type="dxa"/>
            <w:vAlign w:val="center"/>
          </w:tcPr>
          <w:p w14:paraId="1B075EE2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1.95</w:t>
            </w:r>
          </w:p>
        </w:tc>
        <w:tc>
          <w:tcPr>
            <w:tcW w:w="1124" w:type="dxa"/>
            <w:vAlign w:val="center"/>
          </w:tcPr>
          <w:p w14:paraId="0A29439D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</w:t>
            </w:r>
          </w:p>
        </w:tc>
      </w:tr>
      <w:tr w14:paraId="4C940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7E825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7FEBC8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2024级生物科学专业1班团支部</w:t>
            </w:r>
          </w:p>
        </w:tc>
        <w:tc>
          <w:tcPr>
            <w:tcW w:w="1012" w:type="dxa"/>
            <w:vAlign w:val="center"/>
          </w:tcPr>
          <w:p w14:paraId="495D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28</w:t>
            </w:r>
          </w:p>
        </w:tc>
        <w:tc>
          <w:tcPr>
            <w:tcW w:w="1124" w:type="dxa"/>
            <w:vAlign w:val="center"/>
          </w:tcPr>
          <w:p w14:paraId="662EE7B1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1.4</w:t>
            </w:r>
          </w:p>
        </w:tc>
        <w:tc>
          <w:tcPr>
            <w:tcW w:w="1124" w:type="dxa"/>
            <w:vAlign w:val="center"/>
          </w:tcPr>
          <w:p w14:paraId="37416771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</w:t>
            </w:r>
          </w:p>
        </w:tc>
      </w:tr>
      <w:tr w14:paraId="04933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FD6A7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38EF64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2024级生物科学专业2班团支部</w:t>
            </w:r>
          </w:p>
        </w:tc>
        <w:tc>
          <w:tcPr>
            <w:tcW w:w="1012" w:type="dxa"/>
            <w:vAlign w:val="center"/>
          </w:tcPr>
          <w:p w14:paraId="2821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26</w:t>
            </w:r>
          </w:p>
        </w:tc>
        <w:tc>
          <w:tcPr>
            <w:tcW w:w="1124" w:type="dxa"/>
            <w:vAlign w:val="center"/>
          </w:tcPr>
          <w:p w14:paraId="342793CC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1.3</w:t>
            </w:r>
          </w:p>
        </w:tc>
        <w:tc>
          <w:tcPr>
            <w:tcW w:w="1124" w:type="dxa"/>
            <w:vAlign w:val="center"/>
          </w:tcPr>
          <w:p w14:paraId="1777D15D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</w:t>
            </w:r>
          </w:p>
        </w:tc>
      </w:tr>
      <w:tr w14:paraId="572BF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23E07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40BCD9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2024级生物科学专业3班团支部</w:t>
            </w:r>
          </w:p>
        </w:tc>
        <w:tc>
          <w:tcPr>
            <w:tcW w:w="1012" w:type="dxa"/>
            <w:vAlign w:val="center"/>
          </w:tcPr>
          <w:p w14:paraId="4A4C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27</w:t>
            </w:r>
          </w:p>
        </w:tc>
        <w:tc>
          <w:tcPr>
            <w:tcW w:w="1124" w:type="dxa"/>
            <w:vAlign w:val="center"/>
          </w:tcPr>
          <w:p w14:paraId="0706E81D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1.35</w:t>
            </w:r>
          </w:p>
        </w:tc>
        <w:tc>
          <w:tcPr>
            <w:tcW w:w="1124" w:type="dxa"/>
            <w:vAlign w:val="center"/>
          </w:tcPr>
          <w:p w14:paraId="3F2F9AB5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</w:t>
            </w:r>
          </w:p>
        </w:tc>
      </w:tr>
      <w:tr w14:paraId="19D35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BA670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0B33D7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2024级化学专业1班团支部</w:t>
            </w:r>
          </w:p>
        </w:tc>
        <w:tc>
          <w:tcPr>
            <w:tcW w:w="1012" w:type="dxa"/>
            <w:vAlign w:val="center"/>
          </w:tcPr>
          <w:p w14:paraId="3E93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33</w:t>
            </w:r>
          </w:p>
        </w:tc>
        <w:tc>
          <w:tcPr>
            <w:tcW w:w="1124" w:type="dxa"/>
            <w:vAlign w:val="center"/>
          </w:tcPr>
          <w:p w14:paraId="5B1ADCF3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1.65</w:t>
            </w:r>
          </w:p>
        </w:tc>
        <w:tc>
          <w:tcPr>
            <w:tcW w:w="1124" w:type="dxa"/>
            <w:vAlign w:val="center"/>
          </w:tcPr>
          <w:p w14:paraId="35DC482B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</w:t>
            </w:r>
          </w:p>
        </w:tc>
      </w:tr>
      <w:tr w14:paraId="45AAC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3BFA8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5AA5E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2024级化学专业2班团支部</w:t>
            </w:r>
          </w:p>
        </w:tc>
        <w:tc>
          <w:tcPr>
            <w:tcW w:w="1012" w:type="dxa"/>
            <w:vAlign w:val="center"/>
          </w:tcPr>
          <w:p w14:paraId="1D05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29</w:t>
            </w:r>
          </w:p>
        </w:tc>
        <w:tc>
          <w:tcPr>
            <w:tcW w:w="1124" w:type="dxa"/>
            <w:vAlign w:val="center"/>
          </w:tcPr>
          <w:p w14:paraId="09C8A374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1.45</w:t>
            </w:r>
          </w:p>
        </w:tc>
        <w:tc>
          <w:tcPr>
            <w:tcW w:w="1124" w:type="dxa"/>
            <w:vAlign w:val="center"/>
          </w:tcPr>
          <w:p w14:paraId="29284107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</w:t>
            </w:r>
          </w:p>
        </w:tc>
      </w:tr>
      <w:tr w14:paraId="2A6E5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F110E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1C727B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2024级化学专业3班团支部</w:t>
            </w:r>
          </w:p>
        </w:tc>
        <w:tc>
          <w:tcPr>
            <w:tcW w:w="1012" w:type="dxa"/>
            <w:vAlign w:val="center"/>
          </w:tcPr>
          <w:p w14:paraId="3E91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30</w:t>
            </w:r>
          </w:p>
        </w:tc>
        <w:tc>
          <w:tcPr>
            <w:tcW w:w="1124" w:type="dxa"/>
            <w:vAlign w:val="center"/>
          </w:tcPr>
          <w:p w14:paraId="3868266D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1.5</w:t>
            </w:r>
          </w:p>
        </w:tc>
        <w:tc>
          <w:tcPr>
            <w:tcW w:w="1124" w:type="dxa"/>
            <w:vAlign w:val="center"/>
          </w:tcPr>
          <w:p w14:paraId="304DA193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</w:t>
            </w:r>
          </w:p>
        </w:tc>
      </w:tr>
      <w:tr w14:paraId="05DBE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043" w:type="dxa"/>
            <w:gridSpan w:val="2"/>
            <w:vAlign w:val="center"/>
          </w:tcPr>
          <w:p w14:paraId="4DDEA964">
            <w:pPr>
              <w:pStyle w:val="16"/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合计</w:t>
            </w:r>
          </w:p>
        </w:tc>
        <w:tc>
          <w:tcPr>
            <w:tcW w:w="1012" w:type="dxa"/>
            <w:vAlign w:val="center"/>
          </w:tcPr>
          <w:p w14:paraId="35351F27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293</w:t>
            </w:r>
          </w:p>
        </w:tc>
        <w:tc>
          <w:tcPr>
            <w:tcW w:w="1124" w:type="dxa"/>
            <w:vAlign w:val="center"/>
          </w:tcPr>
          <w:p w14:paraId="15707D94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14.6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124" w:type="dxa"/>
            <w:vAlign w:val="center"/>
          </w:tcPr>
          <w:p w14:paraId="6A1FF715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14</w:t>
            </w:r>
          </w:p>
        </w:tc>
      </w:tr>
    </w:tbl>
    <w:p w14:paraId="2267A12B">
      <w:pPr>
        <w:spacing w:line="400" w:lineRule="exact"/>
        <w:jc w:val="both"/>
        <w:rPr>
          <w:rFonts w:ascii="Times New Roman" w:hAnsi="Times New Roman" w:eastAsia="仿宋_GB2312" w:cs="Times New Roman"/>
          <w:sz w:val="31"/>
          <w:szCs w:val="31"/>
          <w:lang w:eastAsia="zh-CN"/>
        </w:rPr>
      </w:pPr>
    </w:p>
    <w:sectPr>
      <w:headerReference r:id="rId3" w:type="default"/>
      <w:footerReference r:id="rId4" w:type="default"/>
      <w:pgSz w:w="11906" w:h="16839"/>
      <w:pgMar w:top="1440" w:right="1800" w:bottom="1440" w:left="1800" w:header="1127" w:footer="1234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32"/>
        <w:szCs w:val="32"/>
      </w:rPr>
      <w:id w:val="1738674918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5F02F31B">
        <w:pPr>
          <w:pStyle w:val="5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 w:eastAsia="zh-CN"/>
          </w:rPr>
          <w:t>2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14F95">
    <w:pPr>
      <w:spacing w:line="220" w:lineRule="auto"/>
      <w:ind w:left="7164"/>
      <w:rPr>
        <w:rFonts w:hint="eastAsia" w:ascii="仿宋" w:hAnsi="仿宋" w:eastAsia="仿宋" w:cs="仿宋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EzNjYyOTk4ZjUzNTNkZTllNWU5NWI5NWVkNzRmMmEifQ=="/>
  </w:docVars>
  <w:rsids>
    <w:rsidRoot w:val="002C3FF7"/>
    <w:rsid w:val="000008F9"/>
    <w:rsid w:val="00072AFC"/>
    <w:rsid w:val="00073480"/>
    <w:rsid w:val="00090898"/>
    <w:rsid w:val="000B4BD3"/>
    <w:rsid w:val="001563A0"/>
    <w:rsid w:val="001B1FEA"/>
    <w:rsid w:val="001E46F5"/>
    <w:rsid w:val="002945E4"/>
    <w:rsid w:val="002C3FF7"/>
    <w:rsid w:val="00310062"/>
    <w:rsid w:val="003C1875"/>
    <w:rsid w:val="00406FDD"/>
    <w:rsid w:val="004A5719"/>
    <w:rsid w:val="00511CD6"/>
    <w:rsid w:val="005E4A20"/>
    <w:rsid w:val="00605EC5"/>
    <w:rsid w:val="00686834"/>
    <w:rsid w:val="006E0E29"/>
    <w:rsid w:val="007116E4"/>
    <w:rsid w:val="00713D60"/>
    <w:rsid w:val="008267A1"/>
    <w:rsid w:val="00890CD8"/>
    <w:rsid w:val="00894309"/>
    <w:rsid w:val="00933DE0"/>
    <w:rsid w:val="00952C7B"/>
    <w:rsid w:val="009B418E"/>
    <w:rsid w:val="00A36885"/>
    <w:rsid w:val="00A57BAA"/>
    <w:rsid w:val="00AB1684"/>
    <w:rsid w:val="00AC47C7"/>
    <w:rsid w:val="00B43FCD"/>
    <w:rsid w:val="00BC13A4"/>
    <w:rsid w:val="00BE7560"/>
    <w:rsid w:val="00C22BEE"/>
    <w:rsid w:val="00C54FAE"/>
    <w:rsid w:val="00D10EAC"/>
    <w:rsid w:val="00D754B2"/>
    <w:rsid w:val="00D96902"/>
    <w:rsid w:val="00DB031A"/>
    <w:rsid w:val="00E56A40"/>
    <w:rsid w:val="00EE32A3"/>
    <w:rsid w:val="00EF6BA2"/>
    <w:rsid w:val="00F01C54"/>
    <w:rsid w:val="00FA1257"/>
    <w:rsid w:val="00FA2BF4"/>
    <w:rsid w:val="00FD150A"/>
    <w:rsid w:val="01DB6127"/>
    <w:rsid w:val="03103BAE"/>
    <w:rsid w:val="03942A31"/>
    <w:rsid w:val="07462294"/>
    <w:rsid w:val="07845122"/>
    <w:rsid w:val="08B05C3F"/>
    <w:rsid w:val="09131A5F"/>
    <w:rsid w:val="0ABB08A3"/>
    <w:rsid w:val="0BF80177"/>
    <w:rsid w:val="0CEB1914"/>
    <w:rsid w:val="0D242770"/>
    <w:rsid w:val="0D4B3B53"/>
    <w:rsid w:val="0D8878E8"/>
    <w:rsid w:val="0DA60043"/>
    <w:rsid w:val="1071604A"/>
    <w:rsid w:val="10B46E22"/>
    <w:rsid w:val="1146319E"/>
    <w:rsid w:val="11E608FC"/>
    <w:rsid w:val="13382DC7"/>
    <w:rsid w:val="1427221A"/>
    <w:rsid w:val="17023F14"/>
    <w:rsid w:val="177D7C48"/>
    <w:rsid w:val="17F8274D"/>
    <w:rsid w:val="19AD1B85"/>
    <w:rsid w:val="1A862C7C"/>
    <w:rsid w:val="1AF40433"/>
    <w:rsid w:val="1BD23A1F"/>
    <w:rsid w:val="1BFD4A8C"/>
    <w:rsid w:val="1C4B67C1"/>
    <w:rsid w:val="1E26055B"/>
    <w:rsid w:val="20A165BD"/>
    <w:rsid w:val="20AF2B2D"/>
    <w:rsid w:val="20BD6CCC"/>
    <w:rsid w:val="20C429D0"/>
    <w:rsid w:val="21E14C3C"/>
    <w:rsid w:val="233A3024"/>
    <w:rsid w:val="235F406A"/>
    <w:rsid w:val="23F01166"/>
    <w:rsid w:val="24FD478C"/>
    <w:rsid w:val="25C547B2"/>
    <w:rsid w:val="25D949D8"/>
    <w:rsid w:val="26FD1AB5"/>
    <w:rsid w:val="27807A39"/>
    <w:rsid w:val="28E76FDC"/>
    <w:rsid w:val="29722B49"/>
    <w:rsid w:val="2BD876B2"/>
    <w:rsid w:val="2F9019C2"/>
    <w:rsid w:val="30AB4188"/>
    <w:rsid w:val="31035424"/>
    <w:rsid w:val="31554CFE"/>
    <w:rsid w:val="3315702A"/>
    <w:rsid w:val="33B91574"/>
    <w:rsid w:val="34931DC5"/>
    <w:rsid w:val="34C676AB"/>
    <w:rsid w:val="355552CD"/>
    <w:rsid w:val="35834225"/>
    <w:rsid w:val="376A3C4C"/>
    <w:rsid w:val="37BC1633"/>
    <w:rsid w:val="384653A1"/>
    <w:rsid w:val="39846181"/>
    <w:rsid w:val="3A96260F"/>
    <w:rsid w:val="3AD2116E"/>
    <w:rsid w:val="3E951987"/>
    <w:rsid w:val="40A10A12"/>
    <w:rsid w:val="42B47B06"/>
    <w:rsid w:val="440D43A4"/>
    <w:rsid w:val="446A0702"/>
    <w:rsid w:val="44D51F86"/>
    <w:rsid w:val="4545354D"/>
    <w:rsid w:val="468C473C"/>
    <w:rsid w:val="46BF4798"/>
    <w:rsid w:val="46DE54E3"/>
    <w:rsid w:val="48701D09"/>
    <w:rsid w:val="48895562"/>
    <w:rsid w:val="4952179A"/>
    <w:rsid w:val="495F2D27"/>
    <w:rsid w:val="4B427C4A"/>
    <w:rsid w:val="4B436A33"/>
    <w:rsid w:val="4BB14C35"/>
    <w:rsid w:val="4BE340F9"/>
    <w:rsid w:val="4BF83930"/>
    <w:rsid w:val="4C303F46"/>
    <w:rsid w:val="4EBF3781"/>
    <w:rsid w:val="4F3C39AA"/>
    <w:rsid w:val="4FD23C92"/>
    <w:rsid w:val="51BA49DE"/>
    <w:rsid w:val="51FC39E3"/>
    <w:rsid w:val="524644C3"/>
    <w:rsid w:val="52992845"/>
    <w:rsid w:val="53456529"/>
    <w:rsid w:val="54232D0E"/>
    <w:rsid w:val="547846DC"/>
    <w:rsid w:val="551C150B"/>
    <w:rsid w:val="56AC5CB6"/>
    <w:rsid w:val="5B155872"/>
    <w:rsid w:val="5CC360A7"/>
    <w:rsid w:val="5E20206C"/>
    <w:rsid w:val="5E8F58C1"/>
    <w:rsid w:val="5F1416CC"/>
    <w:rsid w:val="60213E7A"/>
    <w:rsid w:val="60982218"/>
    <w:rsid w:val="62685D90"/>
    <w:rsid w:val="63894210"/>
    <w:rsid w:val="63DD0B1A"/>
    <w:rsid w:val="64E21E2A"/>
    <w:rsid w:val="65BD2A2C"/>
    <w:rsid w:val="664762F2"/>
    <w:rsid w:val="66F71345"/>
    <w:rsid w:val="694C01BA"/>
    <w:rsid w:val="698D68F8"/>
    <w:rsid w:val="69C91211"/>
    <w:rsid w:val="6BFE6E73"/>
    <w:rsid w:val="6E405C45"/>
    <w:rsid w:val="6E4B0635"/>
    <w:rsid w:val="6FF6379A"/>
    <w:rsid w:val="72AB41A3"/>
    <w:rsid w:val="75025F2F"/>
    <w:rsid w:val="762373FC"/>
    <w:rsid w:val="769141FB"/>
    <w:rsid w:val="783C764B"/>
    <w:rsid w:val="785066C6"/>
    <w:rsid w:val="78747718"/>
    <w:rsid w:val="78772405"/>
    <w:rsid w:val="79CD4208"/>
    <w:rsid w:val="7A89496D"/>
    <w:rsid w:val="7F38756D"/>
    <w:rsid w:val="7F6F4773"/>
    <w:rsid w:val="A8FF8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qFormat/>
    <w:uiPriority w:val="0"/>
  </w:style>
  <w:style w:type="paragraph" w:styleId="3">
    <w:name w:val="Body Text"/>
    <w:basedOn w:val="1"/>
    <w:semiHidden/>
    <w:qFormat/>
    <w:uiPriority w:val="0"/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2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2"/>
    <w:next w:val="2"/>
    <w:link w:val="24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脚 字符"/>
    <w:basedOn w:val="11"/>
    <w:link w:val="5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table" w:customStyle="1" w:styleId="15">
    <w:name w:val="Table Normal"/>
    <w:basedOn w:val="9"/>
    <w:semiHidden/>
    <w:unhideWhenUsed/>
    <w:qFormat/>
    <w:uiPriority w:val="0"/>
    <w:tblPr>
      <w:tblCellMar>
        <w:left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7">
    <w:name w:val="网格型2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日期 字符"/>
    <w:basedOn w:val="11"/>
    <w:link w:val="4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页眉 字符"/>
    <w:basedOn w:val="11"/>
    <w:link w:val="6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文字 字符"/>
    <w:basedOn w:val="11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4">
    <w:name w:val="批注主题 字符"/>
    <w:basedOn w:val="23"/>
    <w:link w:val="8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266</Characters>
  <Lines>159</Lines>
  <Paragraphs>44</Paragraphs>
  <TotalTime>3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2024-03-08T18:35:00Z</dcterms:created>
  <dc:creator>Administrator</dc:creator>
  <cp:lastModifiedBy>微物文</cp:lastModifiedBy>
  <dcterms:modified xsi:type="dcterms:W3CDTF">2025-11-11T12:54:42Z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2024-03-08T10:53:54Z</vt:filetime>
  </property>
  <property fmtid="{D5CDD505-2E9C-101B-9397-08002B2CF9AE}" pid="4" name="KSOProductBuildVer">
    <vt:lpwstr>2052-12.1.0.23542</vt:lpwstr>
  </property>
  <property fmtid="{D5CDD505-2E9C-101B-9397-08002B2CF9AE}" pid="5" name="ICV">
    <vt:lpwstr>45014711816BED6BD87869667F65EE0B_43</vt:lpwstr>
  </property>
  <property fmtid="{D5CDD505-2E9C-101B-9397-08002B2CF9AE}" pid="6" name="KSOTemplateDocerSaveRecord">
    <vt:lpwstr>eyJoZGlkIjoiMDI2MDZkMmU3OGM2Yjg5YTQ0MmYyMzI2MDRhMzMwODMiLCJ1c2VySWQiOiIzNTU4NzIwOTMifQ==</vt:lpwstr>
  </property>
</Properties>
</file>